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84E" w14:textId="77777777" w:rsidR="00F56E09" w:rsidRDefault="00F56E09" w:rsidP="00FC2BCF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F56E09">
        <w:rPr>
          <w:rFonts w:cstheme="minorHAnsi"/>
          <w:b/>
          <w:sz w:val="24"/>
          <w:szCs w:val="24"/>
        </w:rPr>
        <w:t>COORDINACIÓN DE CIUDAD EDUCADORA</w:t>
      </w:r>
    </w:p>
    <w:p w14:paraId="1CEA1026" w14:textId="77777777" w:rsidR="005B4D1E" w:rsidRDefault="005B4D1E" w:rsidP="005B4D1E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F56E09">
        <w:rPr>
          <w:rFonts w:cstheme="minorHAnsi"/>
          <w:b/>
          <w:sz w:val="24"/>
          <w:szCs w:val="24"/>
        </w:rPr>
        <w:t>AVISO DE PRIVACIDAD SIMPLIFICADO</w:t>
      </w:r>
    </w:p>
    <w:p w14:paraId="5A7A465D" w14:textId="77777777" w:rsidR="00FC2BCF" w:rsidRPr="00FC2BCF" w:rsidRDefault="00FC2BCF" w:rsidP="00FC2BCF">
      <w:pPr>
        <w:pStyle w:val="Encabezado"/>
        <w:jc w:val="center"/>
        <w:rPr>
          <w:rFonts w:cstheme="minorHAnsi"/>
          <w:b/>
          <w:sz w:val="24"/>
          <w:szCs w:val="24"/>
        </w:rPr>
      </w:pPr>
    </w:p>
    <w:p w14:paraId="1FEA3F58" w14:textId="77777777" w:rsidR="00CD2FF2" w:rsidRDefault="0035646C" w:rsidP="009F3612">
      <w:pPr>
        <w:jc w:val="both"/>
        <w:rPr>
          <w:rFonts w:cstheme="minorHAnsi"/>
          <w:sz w:val="24"/>
          <w:szCs w:val="24"/>
        </w:rPr>
      </w:pPr>
      <w:r w:rsidRPr="009F3612">
        <w:rPr>
          <w:rFonts w:cstheme="minorHAnsi"/>
          <w:sz w:val="24"/>
          <w:szCs w:val="24"/>
        </w:rPr>
        <w:t xml:space="preserve">La Coordinación de Ciudad Educadora dependiente de la presidencia municipal del H. Ayuntamiento de Oaxaca de Juárez, es el responsable del tratamiento de los datos personales que nos proporcione. </w:t>
      </w:r>
    </w:p>
    <w:p w14:paraId="788CD979" w14:textId="77777777" w:rsidR="00CD2FF2" w:rsidRDefault="0035646C" w:rsidP="009F3612">
      <w:pPr>
        <w:jc w:val="both"/>
        <w:rPr>
          <w:rFonts w:cstheme="minorHAnsi"/>
          <w:sz w:val="24"/>
          <w:szCs w:val="24"/>
        </w:rPr>
      </w:pPr>
      <w:r w:rsidRPr="009F3612">
        <w:rPr>
          <w:rFonts w:cstheme="minorHAnsi"/>
          <w:sz w:val="24"/>
          <w:szCs w:val="24"/>
        </w:rPr>
        <w:t>Los datos personales que usted nos proporcione serán utilizados para los siguientes fines: Trámite y respuesta a solicitudes de información, cursos de capacitación, talleres, conferencias, estadísticas e informes, difusión de actividades eventuales, conceptos fundamentales del modelo y actividades sobre proyectos desplegados y en curso por parte de la estructura municipal.</w:t>
      </w:r>
    </w:p>
    <w:p w14:paraId="4E7FF43D" w14:textId="77777777" w:rsidR="00CD2FF2" w:rsidRDefault="0035646C" w:rsidP="009F3612">
      <w:pPr>
        <w:jc w:val="both"/>
        <w:rPr>
          <w:rFonts w:cstheme="minorHAnsi"/>
          <w:sz w:val="24"/>
          <w:szCs w:val="24"/>
        </w:rPr>
      </w:pPr>
      <w:r w:rsidRPr="009F3612">
        <w:rPr>
          <w:rFonts w:cstheme="minorHAnsi"/>
          <w:sz w:val="24"/>
          <w:szCs w:val="24"/>
        </w:rPr>
        <w:t xml:space="preserve">Aviso que se pone a su disposición en términos de lo dispuesto por el artículo 20 de la Ley de Protección de Datos Personales en Posesión de Sujetos Obligados del Estado de Oaxaca. </w:t>
      </w:r>
    </w:p>
    <w:p w14:paraId="1DC9969D" w14:textId="2B4A96C0" w:rsidR="00CD2FF2" w:rsidRDefault="0035646C" w:rsidP="009F3612">
      <w:pPr>
        <w:jc w:val="both"/>
        <w:rPr>
          <w:rFonts w:cstheme="minorHAnsi"/>
          <w:sz w:val="24"/>
          <w:szCs w:val="24"/>
        </w:rPr>
      </w:pPr>
      <w:r w:rsidRPr="009F3612">
        <w:rPr>
          <w:rFonts w:cstheme="minorHAnsi"/>
          <w:sz w:val="24"/>
          <w:szCs w:val="24"/>
        </w:rPr>
        <w:t xml:space="preserve">Usted podrá ejercer su Derecho de Acceso, Rectificación, Cancelado, Oposición y Portabilidad de sus datos personales (Derechos </w:t>
      </w:r>
      <w:proofErr w:type="spellStart"/>
      <w:r w:rsidRPr="009F3612">
        <w:rPr>
          <w:rFonts w:cstheme="minorHAnsi"/>
          <w:sz w:val="24"/>
          <w:szCs w:val="24"/>
        </w:rPr>
        <w:t>ARCOP</w:t>
      </w:r>
      <w:proofErr w:type="spellEnd"/>
      <w:r w:rsidRPr="009F3612">
        <w:rPr>
          <w:rFonts w:cstheme="minorHAnsi"/>
          <w:sz w:val="24"/>
          <w:szCs w:val="24"/>
        </w:rPr>
        <w:t>),</w:t>
      </w:r>
      <w:r w:rsidR="00457C7F" w:rsidRPr="00457C7F">
        <w:t xml:space="preserve"> </w:t>
      </w:r>
      <w:r w:rsidR="00457C7F" w:rsidRPr="00457C7F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457C7F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9F3612">
        <w:rPr>
          <w:rFonts w:cstheme="minorHAnsi"/>
          <w:sz w:val="24"/>
          <w:szCs w:val="24"/>
        </w:rPr>
        <w:t xml:space="preserve"> mediante el Portal del Municipio https://www.municipiodeoaxaca.gob.mx, al correo electrónico </w:t>
      </w:r>
      <w:hyperlink r:id="rId6" w:history="1">
        <w:r w:rsidRPr="009F3612">
          <w:rPr>
            <w:rStyle w:val="Hipervnculo"/>
            <w:rFonts w:cstheme="minorHAnsi"/>
            <w:sz w:val="24"/>
            <w:szCs w:val="24"/>
            <w:u w:val="none"/>
          </w:rPr>
          <w:t>jefe.unidadtrasparencia_22-24@municipiodeoaxaca.gob.mx</w:t>
        </w:r>
      </w:hyperlink>
      <w:r w:rsidR="00D669A9" w:rsidRPr="009F3612">
        <w:rPr>
          <w:rFonts w:cstheme="minorHAnsi"/>
          <w:sz w:val="24"/>
          <w:szCs w:val="24"/>
        </w:rPr>
        <w:t>,</w:t>
      </w:r>
      <w:r w:rsidRPr="009F3612">
        <w:rPr>
          <w:rFonts w:cstheme="minorHAnsi"/>
          <w:sz w:val="24"/>
          <w:szCs w:val="24"/>
        </w:rPr>
        <w:t xml:space="preserve"> o al teléfono 9514387428, de lunes a viernes de 9:00 a 17:00 horas. </w:t>
      </w:r>
    </w:p>
    <w:p w14:paraId="59A3BF54" w14:textId="77777777" w:rsidR="0053267F" w:rsidRPr="009F3612" w:rsidRDefault="0035646C" w:rsidP="009F3612">
      <w:pPr>
        <w:jc w:val="both"/>
        <w:rPr>
          <w:rFonts w:cstheme="minorHAnsi"/>
          <w:sz w:val="24"/>
          <w:szCs w:val="24"/>
        </w:rPr>
      </w:pPr>
      <w:r w:rsidRPr="009F3612">
        <w:rPr>
          <w:rFonts w:cstheme="minorHAnsi"/>
          <w:sz w:val="24"/>
          <w:szCs w:val="24"/>
        </w:rPr>
        <w:t>Asimismo, el responsable no realizara la trasparencia de datos personales que requieran consentimiento del titular de los datos, salvo a áreas de la Administración Pública Municipal que requieran dicha información para fines estadísticos o administrativos. Podrá consultar el Aviso de Privacidad integral del Municipio a través de la página: http</w:t>
      </w:r>
      <w:r w:rsidR="005B4D1E">
        <w:rPr>
          <w:rFonts w:cstheme="minorHAnsi"/>
          <w:sz w:val="24"/>
          <w:szCs w:val="24"/>
        </w:rPr>
        <w:t>:</w:t>
      </w:r>
      <w:r w:rsidRPr="009F3612">
        <w:rPr>
          <w:rFonts w:cstheme="minorHAnsi"/>
          <w:sz w:val="24"/>
          <w:szCs w:val="24"/>
        </w:rPr>
        <w:t>//transparencia.municipiodeoaxaca.gob.mx/aviso-de-privacidad</w:t>
      </w:r>
      <w:r w:rsidR="009F3612">
        <w:rPr>
          <w:rFonts w:cstheme="minorHAnsi"/>
          <w:sz w:val="24"/>
          <w:szCs w:val="24"/>
        </w:rPr>
        <w:t>.</w:t>
      </w:r>
    </w:p>
    <w:sectPr w:rsidR="0053267F" w:rsidRPr="009F3612" w:rsidSect="00F56E09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0A64" w14:textId="77777777" w:rsidR="00BA74D8" w:rsidRDefault="00BA74D8" w:rsidP="0035646C">
      <w:pPr>
        <w:spacing w:after="0" w:line="240" w:lineRule="auto"/>
      </w:pPr>
      <w:r>
        <w:separator/>
      </w:r>
    </w:p>
  </w:endnote>
  <w:endnote w:type="continuationSeparator" w:id="0">
    <w:p w14:paraId="7E56CBB7" w14:textId="77777777" w:rsidR="00BA74D8" w:rsidRDefault="00BA74D8" w:rsidP="0035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2D31" w14:textId="77777777" w:rsidR="00BA74D8" w:rsidRDefault="00BA74D8" w:rsidP="0035646C">
      <w:pPr>
        <w:spacing w:after="0" w:line="240" w:lineRule="auto"/>
      </w:pPr>
      <w:r>
        <w:separator/>
      </w:r>
    </w:p>
  </w:footnote>
  <w:footnote w:type="continuationSeparator" w:id="0">
    <w:p w14:paraId="6EEB8B63" w14:textId="77777777" w:rsidR="00BA74D8" w:rsidRDefault="00BA74D8" w:rsidP="0035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73F2" w14:textId="77777777" w:rsidR="00F56E09" w:rsidRDefault="00F56E09">
    <w:pPr>
      <w:pStyle w:val="Encabezado"/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CEDDF92" wp14:editId="0CA6ADA0">
          <wp:simplePos x="0" y="0"/>
          <wp:positionH relativeFrom="column">
            <wp:posOffset>-1127760</wp:posOffset>
          </wp:positionH>
          <wp:positionV relativeFrom="paragraph">
            <wp:posOffset>-1661795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C"/>
    <w:rsid w:val="00114D41"/>
    <w:rsid w:val="0035646C"/>
    <w:rsid w:val="003B016B"/>
    <w:rsid w:val="00457C7F"/>
    <w:rsid w:val="005270C6"/>
    <w:rsid w:val="00573EFC"/>
    <w:rsid w:val="005B4D1E"/>
    <w:rsid w:val="0064033A"/>
    <w:rsid w:val="00750EA2"/>
    <w:rsid w:val="00766CDA"/>
    <w:rsid w:val="007E4DA1"/>
    <w:rsid w:val="008B4526"/>
    <w:rsid w:val="009E4A66"/>
    <w:rsid w:val="009F3612"/>
    <w:rsid w:val="00B65F3D"/>
    <w:rsid w:val="00B92DC1"/>
    <w:rsid w:val="00BA74D8"/>
    <w:rsid w:val="00C24576"/>
    <w:rsid w:val="00CD2FF2"/>
    <w:rsid w:val="00D30AC5"/>
    <w:rsid w:val="00D669A9"/>
    <w:rsid w:val="00F56E09"/>
    <w:rsid w:val="00FC2BC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758E"/>
  <w15:chartTrackingRefBased/>
  <w15:docId w15:val="{41DF6025-33DB-40CE-AAC7-B6E61E2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46C"/>
  </w:style>
  <w:style w:type="paragraph" w:styleId="Piedepgina">
    <w:name w:val="footer"/>
    <w:basedOn w:val="Normal"/>
    <w:link w:val="PiedepginaCar"/>
    <w:uiPriority w:val="99"/>
    <w:unhideWhenUsed/>
    <w:rsid w:val="0035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46C"/>
  </w:style>
  <w:style w:type="character" w:styleId="Hipervnculo">
    <w:name w:val="Hyperlink"/>
    <w:basedOn w:val="Fuentedeprrafopredeter"/>
    <w:uiPriority w:val="99"/>
    <w:unhideWhenUsed/>
    <w:rsid w:val="00356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2023-06-20T21:00:00Z</cp:lastPrinted>
  <dcterms:created xsi:type="dcterms:W3CDTF">2024-03-08T17:48:00Z</dcterms:created>
  <dcterms:modified xsi:type="dcterms:W3CDTF">2024-03-08T17:48:00Z</dcterms:modified>
</cp:coreProperties>
</file>